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220" w:rsidRDefault="007B3220">
      <w:pPr>
        <w:rPr>
          <w:rFonts w:ascii="ＭＳ 明朝" w:hAnsiTheme="minorHAnsi" w:cs="Times New Roman"/>
          <w:spacing w:val="2"/>
        </w:rPr>
      </w:pPr>
      <w:r>
        <w:rPr>
          <w:rFonts w:ascii="ＭＳ 明朝" w:hAnsiTheme="minorHAnsi" w:hint="eastAsia"/>
        </w:rPr>
        <w:t xml:space="preserve">　　　　　　　　　　　　　　　　　　</w:t>
      </w:r>
      <w:r>
        <w:rPr>
          <w:rFonts w:ascii="ＭＳ 明朝" w:hAnsi="ＭＳ 明朝"/>
        </w:rPr>
        <w:t xml:space="preserve"> </w:t>
      </w:r>
      <w:r>
        <w:rPr>
          <w:rFonts w:ascii="ＭＳ 明朝" w:hAnsiTheme="minorHAnsi" w:hint="eastAsia"/>
        </w:rPr>
        <w:t xml:space="preserve">　　　　　　　　　　　　　　　</w:t>
      </w:r>
      <w:r w:rsidR="00A6133D">
        <w:rPr>
          <w:rFonts w:ascii="ＭＳ 明朝" w:hAnsiTheme="minorHAnsi" w:hint="eastAsia"/>
        </w:rPr>
        <w:t xml:space="preserve">　</w:t>
      </w:r>
      <w:r>
        <w:rPr>
          <w:rFonts w:ascii="ＭＳ 明朝" w:hAnsiTheme="minorHAnsi" w:hint="eastAsia"/>
        </w:rPr>
        <w:t>第</w:t>
      </w:r>
      <w:r>
        <w:rPr>
          <w:rFonts w:ascii="ＭＳ 明朝" w:hAnsi="ＭＳ 明朝"/>
        </w:rPr>
        <w:t xml:space="preserve"> </w:t>
      </w:r>
      <w:r w:rsidR="00C356F2">
        <w:rPr>
          <w:rFonts w:ascii="ＭＳ 明朝" w:hAnsi="ＭＳ 明朝" w:hint="eastAsia"/>
        </w:rPr>
        <w:t xml:space="preserve"> </w:t>
      </w:r>
      <w:r>
        <w:rPr>
          <w:rFonts w:ascii="ＭＳ 明朝" w:hAnsiTheme="minorHAnsi" w:hint="eastAsia"/>
        </w:rPr>
        <w:t xml:space="preserve">　　　号</w:t>
      </w:r>
    </w:p>
    <w:p w:rsidR="007B3220" w:rsidRDefault="00A6133D">
      <w:pPr>
        <w:jc w:val="left"/>
        <w:rPr>
          <w:rFonts w:ascii="ＭＳ 明朝" w:hAnsiTheme="minorHAnsi" w:cs="Times New Roman"/>
          <w:spacing w:val="2"/>
        </w:rPr>
      </w:pPr>
      <w:r>
        <w:rPr>
          <w:rFonts w:ascii="ＭＳ 明朝" w:hAnsiTheme="minorHAnsi" w:hint="eastAsia"/>
        </w:rPr>
        <w:t xml:space="preserve">　　　　　　　　　　　　　　　　　　　　　　　　　　　　　　 　令和</w:t>
      </w:r>
      <w:r w:rsidR="00C356F2">
        <w:rPr>
          <w:rFonts w:ascii="ＭＳ 明朝" w:hAnsiTheme="minorHAnsi" w:hint="eastAsia"/>
        </w:rPr>
        <w:t>２</w:t>
      </w:r>
      <w:r w:rsidR="007B3220">
        <w:rPr>
          <w:rFonts w:ascii="ＭＳ 明朝" w:hAnsiTheme="minorHAnsi" w:hint="eastAsia"/>
        </w:rPr>
        <w:t>年　月</w:t>
      </w:r>
      <w:r w:rsidR="007B3220">
        <w:rPr>
          <w:rFonts w:ascii="ＭＳ 明朝" w:hAnsi="ＭＳ 明朝"/>
        </w:rPr>
        <w:t xml:space="preserve">  </w:t>
      </w:r>
      <w:r w:rsidR="007B3220">
        <w:rPr>
          <w:rFonts w:ascii="ＭＳ 明朝" w:hAnsiTheme="minorHAnsi" w:hint="eastAsia"/>
        </w:rPr>
        <w:t xml:space="preserve">　日</w:t>
      </w:r>
    </w:p>
    <w:p w:rsidR="007B3220" w:rsidRPr="00C356F2" w:rsidRDefault="007B3220">
      <w:pPr>
        <w:rPr>
          <w:rFonts w:ascii="ＭＳ 明朝" w:hAnsiTheme="minorHAnsi" w:cs="Times New Roman"/>
          <w:spacing w:val="2"/>
        </w:rPr>
      </w:pPr>
    </w:p>
    <w:p w:rsidR="007B3220" w:rsidRDefault="007B3220">
      <w:pPr>
        <w:rPr>
          <w:rFonts w:ascii="ＭＳ 明朝" w:hAnsiTheme="minorHAnsi" w:cs="Times New Roman"/>
          <w:spacing w:val="2"/>
        </w:rPr>
      </w:pPr>
    </w:p>
    <w:p w:rsidR="007B3220" w:rsidRDefault="007B3220">
      <w:pPr>
        <w:rPr>
          <w:rFonts w:ascii="ＭＳ 明朝" w:hAnsiTheme="minorHAnsi" w:cs="Times New Roman"/>
          <w:spacing w:val="2"/>
        </w:rPr>
      </w:pPr>
      <w:r>
        <w:rPr>
          <w:rFonts w:ascii="ＭＳ 明朝" w:hAnsiTheme="minorHAnsi" w:hint="eastAsia"/>
        </w:rPr>
        <w:t xml:space="preserve">　愛媛県高等学校教育研究会理科部会長　様</w:t>
      </w:r>
    </w:p>
    <w:p w:rsidR="007B3220" w:rsidRDefault="007B3220">
      <w:pPr>
        <w:rPr>
          <w:rFonts w:ascii="ＭＳ 明朝" w:hAnsiTheme="minorHAnsi" w:cs="Times New Roman"/>
          <w:spacing w:val="2"/>
        </w:rPr>
      </w:pPr>
    </w:p>
    <w:p w:rsidR="007B3220" w:rsidRDefault="007B3220">
      <w:pPr>
        <w:ind w:firstLine="2532"/>
        <w:jc w:val="right"/>
        <w:rPr>
          <w:rFonts w:ascii="ＭＳ 明朝" w:hAnsiTheme="minorHAnsi" w:cs="Times New Roman"/>
          <w:spacing w:val="2"/>
        </w:rPr>
      </w:pPr>
      <w:r>
        <w:rPr>
          <w:rFonts w:ascii="ＭＳ 明朝" w:hAnsiTheme="minorHAnsi" w:hint="eastAsia"/>
          <w:u w:val="single" w:color="000000"/>
        </w:rPr>
        <w:t xml:space="preserve">　　　　　　　　　　　　</w:t>
      </w:r>
      <w:r>
        <w:rPr>
          <w:rFonts w:ascii="ＭＳ 明朝" w:hAnsiTheme="minorHAnsi" w:hint="eastAsia"/>
        </w:rPr>
        <w:t>学校長</w:t>
      </w:r>
      <w:r>
        <w:rPr>
          <w:rFonts w:ascii="ＭＳ 明朝" w:hAnsiTheme="minorHAnsi" w:hint="eastAsia"/>
          <w:u w:val="single" w:color="000000"/>
        </w:rPr>
        <w:t xml:space="preserve">　　　　　　　　　</w:t>
      </w:r>
      <w:r>
        <w:rPr>
          <w:rFonts w:ascii="ＭＳ 明朝" w:hAnsiTheme="minorHAnsi" w:hint="eastAsia"/>
        </w:rPr>
        <w:t xml:space="preserve">印　　　</w:t>
      </w:r>
    </w:p>
    <w:p w:rsidR="007B3220" w:rsidRDefault="007B3220">
      <w:pPr>
        <w:rPr>
          <w:rFonts w:ascii="ＭＳ 明朝" w:hAnsiTheme="minorHAnsi" w:cs="Times New Roman"/>
          <w:spacing w:val="2"/>
        </w:rPr>
      </w:pPr>
    </w:p>
    <w:p w:rsidR="007B3220" w:rsidRDefault="007B3220">
      <w:pPr>
        <w:rPr>
          <w:rFonts w:ascii="ＭＳ 明朝" w:hAnsiTheme="minorHAnsi" w:cs="Times New Roman"/>
          <w:spacing w:val="2"/>
        </w:rPr>
      </w:pPr>
    </w:p>
    <w:p w:rsidR="007B3220" w:rsidRDefault="00A6133D" w:rsidP="00CD44E4">
      <w:pPr>
        <w:autoSpaceDE w:val="0"/>
        <w:autoSpaceDN w:val="0"/>
        <w:jc w:val="center"/>
        <w:rPr>
          <w:rFonts w:ascii="ＭＳ 明朝" w:hAnsiTheme="minorHAnsi" w:cs="Times New Roman"/>
          <w:spacing w:val="2"/>
        </w:rPr>
      </w:pPr>
      <w:r>
        <w:rPr>
          <w:rFonts w:ascii="ＭＳ 明朝" w:hAnsiTheme="minorHAnsi" w:hint="eastAsia"/>
        </w:rPr>
        <w:t>令和</w:t>
      </w:r>
      <w:r w:rsidR="00C356F2">
        <w:rPr>
          <w:rFonts w:ascii="ＭＳ 明朝" w:hAnsiTheme="minorHAnsi" w:hint="eastAsia"/>
        </w:rPr>
        <w:t>２</w:t>
      </w:r>
      <w:r w:rsidR="007B3220">
        <w:rPr>
          <w:rFonts w:ascii="ＭＳ 明朝" w:hAnsiTheme="minorHAnsi" w:hint="eastAsia"/>
        </w:rPr>
        <w:t>年度愛媛県高等学校教育研究会理科部会</w:t>
      </w:r>
    </w:p>
    <w:p w:rsidR="007B3220" w:rsidRDefault="007B3220">
      <w:pPr>
        <w:jc w:val="center"/>
        <w:rPr>
          <w:rFonts w:ascii="ＭＳ 明朝" w:hAnsiTheme="minorHAnsi" w:cs="Times New Roman"/>
          <w:spacing w:val="2"/>
        </w:rPr>
      </w:pPr>
      <w:r>
        <w:rPr>
          <w:rFonts w:ascii="ＭＳ 明朝" w:hAnsiTheme="minorHAnsi" w:hint="eastAsia"/>
        </w:rPr>
        <w:t>生物部門研究会参加申込書</w:t>
      </w:r>
    </w:p>
    <w:p w:rsidR="007B3220" w:rsidRDefault="007B3220">
      <w:pPr>
        <w:jc w:val="center"/>
        <w:rPr>
          <w:rFonts w:ascii="ＭＳ 明朝" w:hAnsiTheme="minorHAnsi" w:cs="Times New Roman"/>
          <w:spacing w:val="2"/>
        </w:rPr>
      </w:pPr>
    </w:p>
    <w:tbl>
      <w:tblPr>
        <w:tblW w:w="0" w:type="auto"/>
        <w:tblInd w:w="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424"/>
        <w:gridCol w:w="3323"/>
        <w:gridCol w:w="2847"/>
        <w:gridCol w:w="2373"/>
      </w:tblGrid>
      <w:tr w:rsidR="007B3220">
        <w:trPr>
          <w:trHeight w:val="648"/>
        </w:trPr>
        <w:tc>
          <w:tcPr>
            <w:tcW w:w="1424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:rsidR="007B3220" w:rsidRDefault="007B3220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left"/>
              <w:rPr>
                <w:rFonts w:ascii="ＭＳ 明朝" w:hAnsiTheme="minorHAnsi" w:cs="Times New Roman"/>
                <w:spacing w:val="2"/>
              </w:rPr>
            </w:pPr>
          </w:p>
          <w:p w:rsidR="007B3220" w:rsidRDefault="007B3220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center"/>
              <w:rPr>
                <w:rFonts w:ascii="ＭＳ 明朝" w:hAnsiTheme="minorHAnsi" w:cs="Times New Roman"/>
                <w:color w:val="auto"/>
              </w:rPr>
            </w:pPr>
            <w:r>
              <w:rPr>
                <w:rFonts w:ascii="ＭＳ 明朝" w:hAnsiTheme="minorHAnsi" w:hint="eastAsia"/>
                <w:spacing w:val="-2"/>
              </w:rPr>
              <w:t>職　名</w:t>
            </w:r>
          </w:p>
        </w:tc>
        <w:tc>
          <w:tcPr>
            <w:tcW w:w="3323" w:type="dxa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B3220" w:rsidRDefault="007B3220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left"/>
              <w:rPr>
                <w:rFonts w:ascii="ＭＳ 明朝" w:hAnsiTheme="minorHAnsi" w:cs="Times New Roman"/>
                <w:spacing w:val="2"/>
              </w:rPr>
            </w:pPr>
          </w:p>
          <w:p w:rsidR="007B3220" w:rsidRDefault="007B3220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center"/>
              <w:rPr>
                <w:rFonts w:ascii="ＭＳ 明朝" w:hAnsiTheme="minorHAnsi" w:cs="Times New Roman"/>
                <w:color w:val="auto"/>
              </w:rPr>
            </w:pPr>
            <w:r>
              <w:rPr>
                <w:rFonts w:hint="eastAsia"/>
              </w:rPr>
              <w:t>氏　　　　名</w:t>
            </w:r>
          </w:p>
        </w:tc>
        <w:tc>
          <w:tcPr>
            <w:tcW w:w="2847" w:type="dxa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B3220" w:rsidRDefault="007B3220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left"/>
              <w:rPr>
                <w:rFonts w:ascii="ＭＳ 明朝" w:hAnsiTheme="minorHAnsi" w:cs="Times New Roman"/>
                <w:spacing w:val="2"/>
              </w:rPr>
            </w:pPr>
          </w:p>
          <w:p w:rsidR="007B3220" w:rsidRDefault="007B3220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center"/>
              <w:rPr>
                <w:rFonts w:ascii="ＭＳ 明朝" w:hAnsiTheme="minorHAnsi" w:cs="Times New Roman"/>
                <w:color w:val="auto"/>
              </w:rPr>
            </w:pPr>
            <w:r>
              <w:rPr>
                <w:rFonts w:ascii="ＭＳ 明朝" w:hAnsiTheme="minorHAnsi" w:hint="eastAsia"/>
                <w:spacing w:val="-6"/>
              </w:rPr>
              <w:t>担当科目名（時間数）</w:t>
            </w:r>
          </w:p>
        </w:tc>
        <w:tc>
          <w:tcPr>
            <w:tcW w:w="2373" w:type="dxa"/>
            <w:tcBorders>
              <w:top w:val="single" w:sz="12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:rsidR="007B3220" w:rsidRDefault="007B3220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left"/>
              <w:rPr>
                <w:rFonts w:ascii="ＭＳ 明朝" w:hAnsiTheme="minorHAnsi" w:cs="Times New Roman"/>
                <w:spacing w:val="2"/>
              </w:rPr>
            </w:pPr>
          </w:p>
          <w:p w:rsidR="007B3220" w:rsidRDefault="007B3220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center"/>
              <w:rPr>
                <w:rFonts w:ascii="ＭＳ 明朝" w:hAnsiTheme="minorHAnsi" w:cs="Times New Roman"/>
                <w:color w:val="auto"/>
              </w:rPr>
            </w:pPr>
            <w:r>
              <w:rPr>
                <w:rFonts w:ascii="ＭＳ 明朝" w:hAnsiTheme="minorHAnsi" w:hint="eastAsia"/>
                <w:spacing w:val="-6"/>
              </w:rPr>
              <w:t xml:space="preserve">備　　　</w:t>
            </w:r>
            <w:r>
              <w:rPr>
                <w:rFonts w:ascii="ＭＳ 明朝" w:hAnsi="ＭＳ 明朝"/>
                <w:spacing w:val="-6"/>
              </w:rPr>
              <w:t xml:space="preserve"> </w:t>
            </w:r>
            <w:r>
              <w:rPr>
                <w:rFonts w:ascii="ＭＳ 明朝" w:hAnsiTheme="minorHAnsi" w:hint="eastAsia"/>
                <w:spacing w:val="-6"/>
              </w:rPr>
              <w:t>考</w:t>
            </w:r>
          </w:p>
        </w:tc>
      </w:tr>
      <w:tr w:rsidR="00A6133D" w:rsidTr="00521B3B">
        <w:trPr>
          <w:trHeight w:val="648"/>
        </w:trPr>
        <w:tc>
          <w:tcPr>
            <w:tcW w:w="1424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:rsidR="00A6133D" w:rsidRDefault="00A6133D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left"/>
              <w:rPr>
                <w:rFonts w:ascii="ＭＳ 明朝" w:hAnsiTheme="minorHAnsi" w:cs="Times New Roman"/>
                <w:color w:val="auto"/>
              </w:rPr>
            </w:pPr>
          </w:p>
        </w:tc>
        <w:tc>
          <w:tcPr>
            <w:tcW w:w="3323" w:type="dxa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6133D" w:rsidRDefault="00A6133D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left"/>
              <w:rPr>
                <w:rFonts w:ascii="ＭＳ 明朝" w:hAnsiTheme="minorHAnsi" w:cs="Times New Roman"/>
                <w:color w:val="auto"/>
              </w:rPr>
            </w:pPr>
          </w:p>
        </w:tc>
        <w:tc>
          <w:tcPr>
            <w:tcW w:w="2847" w:type="dxa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6133D" w:rsidRDefault="00A6133D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left"/>
              <w:rPr>
                <w:rFonts w:ascii="ＭＳ 明朝" w:hAnsiTheme="minorHAnsi" w:cs="Times New Roman"/>
                <w:spacing w:val="2"/>
              </w:rPr>
            </w:pPr>
          </w:p>
          <w:p w:rsidR="00A6133D" w:rsidRDefault="00A6133D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left"/>
              <w:rPr>
                <w:rFonts w:ascii="ＭＳ 明朝" w:hAnsiTheme="minorHAnsi" w:cs="Times New Roman"/>
                <w:color w:val="auto"/>
              </w:rPr>
            </w:pPr>
            <w:r>
              <w:rPr>
                <w:rFonts w:cs="Times New Roman"/>
              </w:rPr>
              <w:t xml:space="preserve">            </w:t>
            </w:r>
            <w:r>
              <w:rPr>
                <w:rFonts w:hint="eastAsia"/>
              </w:rPr>
              <w:t>（　　　）</w:t>
            </w:r>
          </w:p>
        </w:tc>
        <w:tc>
          <w:tcPr>
            <w:tcW w:w="2373" w:type="dxa"/>
            <w:tcBorders>
              <w:top w:val="single" w:sz="12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:rsidR="00A6133D" w:rsidRDefault="00A6133D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left"/>
              <w:rPr>
                <w:rFonts w:ascii="ＭＳ 明朝" w:hAnsiTheme="minorHAnsi" w:cs="Times New Roman"/>
                <w:color w:val="auto"/>
              </w:rPr>
            </w:pPr>
          </w:p>
        </w:tc>
      </w:tr>
      <w:tr w:rsidR="00A6133D" w:rsidTr="00F9714D">
        <w:trPr>
          <w:trHeight w:val="648"/>
        </w:trPr>
        <w:tc>
          <w:tcPr>
            <w:tcW w:w="1424" w:type="dxa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:rsidR="00A6133D" w:rsidRDefault="00A6133D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left"/>
              <w:rPr>
                <w:rFonts w:ascii="ＭＳ 明朝" w:hAnsiTheme="minorHAnsi" w:cs="Times New Roman"/>
                <w:color w:val="auto"/>
              </w:rPr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6133D" w:rsidRDefault="00A6133D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left"/>
              <w:rPr>
                <w:rFonts w:ascii="ＭＳ 明朝" w:hAnsiTheme="minorHAnsi" w:cs="Times New Roman"/>
                <w:color w:val="auto"/>
              </w:rPr>
            </w:pP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6133D" w:rsidRDefault="00A6133D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left"/>
              <w:rPr>
                <w:rFonts w:ascii="ＭＳ 明朝" w:hAnsiTheme="minorHAnsi" w:cs="Times New Roman"/>
                <w:spacing w:val="2"/>
              </w:rPr>
            </w:pPr>
          </w:p>
          <w:p w:rsidR="00A6133D" w:rsidRDefault="00A6133D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left"/>
              <w:rPr>
                <w:rFonts w:ascii="ＭＳ 明朝" w:hAnsiTheme="minorHAnsi" w:cs="Times New Roman"/>
                <w:color w:val="auto"/>
              </w:rPr>
            </w:pPr>
            <w:r>
              <w:rPr>
                <w:rFonts w:cs="Times New Roman"/>
              </w:rPr>
              <w:t xml:space="preserve">            </w:t>
            </w:r>
            <w:r>
              <w:rPr>
                <w:rFonts w:hint="eastAsia"/>
              </w:rPr>
              <w:t>（　　　）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:rsidR="00A6133D" w:rsidRDefault="00A6133D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left"/>
              <w:rPr>
                <w:rFonts w:ascii="ＭＳ 明朝" w:hAnsiTheme="minorHAnsi" w:cs="Times New Roman"/>
                <w:color w:val="auto"/>
              </w:rPr>
            </w:pPr>
          </w:p>
        </w:tc>
      </w:tr>
      <w:tr w:rsidR="00A6133D" w:rsidTr="005707DB">
        <w:trPr>
          <w:trHeight w:val="648"/>
        </w:trPr>
        <w:tc>
          <w:tcPr>
            <w:tcW w:w="1424" w:type="dxa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</w:tcPr>
          <w:p w:rsidR="00A6133D" w:rsidRDefault="00A6133D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left"/>
              <w:rPr>
                <w:rFonts w:ascii="ＭＳ 明朝" w:hAnsiTheme="minorHAnsi" w:cs="Times New Roman"/>
                <w:color w:val="auto"/>
              </w:rPr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6133D" w:rsidRDefault="00A6133D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left"/>
              <w:rPr>
                <w:rFonts w:ascii="ＭＳ 明朝" w:hAnsiTheme="minorHAnsi" w:cs="Times New Roman"/>
                <w:color w:val="auto"/>
              </w:rPr>
            </w:pP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A6133D" w:rsidRDefault="00A6133D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left"/>
              <w:rPr>
                <w:rFonts w:ascii="ＭＳ 明朝" w:hAnsiTheme="minorHAnsi" w:cs="Times New Roman"/>
                <w:spacing w:val="2"/>
              </w:rPr>
            </w:pPr>
          </w:p>
          <w:p w:rsidR="00A6133D" w:rsidRDefault="00A6133D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left"/>
              <w:rPr>
                <w:rFonts w:ascii="ＭＳ 明朝" w:hAnsiTheme="minorHAnsi" w:cs="Times New Roman"/>
                <w:color w:val="auto"/>
              </w:rPr>
            </w:pPr>
            <w:r>
              <w:rPr>
                <w:rFonts w:cs="Times New Roman"/>
              </w:rPr>
              <w:t xml:space="preserve">            </w:t>
            </w:r>
            <w:r>
              <w:rPr>
                <w:rFonts w:hint="eastAsia"/>
              </w:rPr>
              <w:t>（　　　）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</w:tcPr>
          <w:p w:rsidR="00A6133D" w:rsidRDefault="00A6133D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left"/>
              <w:rPr>
                <w:rFonts w:ascii="ＭＳ 明朝" w:hAnsiTheme="minorHAnsi" w:cs="Times New Roman"/>
                <w:color w:val="auto"/>
              </w:rPr>
            </w:pPr>
          </w:p>
        </w:tc>
      </w:tr>
      <w:tr w:rsidR="00A6133D" w:rsidTr="009E4E60">
        <w:trPr>
          <w:trHeight w:val="663"/>
        </w:trPr>
        <w:tc>
          <w:tcPr>
            <w:tcW w:w="142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A6133D" w:rsidRDefault="00A6133D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left"/>
              <w:rPr>
                <w:rFonts w:ascii="ＭＳ 明朝" w:hAnsiTheme="minorHAnsi" w:cs="Times New Roman"/>
                <w:color w:val="auto"/>
              </w:rPr>
            </w:pPr>
          </w:p>
        </w:tc>
        <w:tc>
          <w:tcPr>
            <w:tcW w:w="332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A6133D" w:rsidRDefault="00A6133D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left"/>
              <w:rPr>
                <w:rFonts w:ascii="ＭＳ 明朝" w:hAnsiTheme="minorHAnsi" w:cs="Times New Roman"/>
                <w:color w:val="auto"/>
              </w:rPr>
            </w:pP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A6133D" w:rsidRDefault="00A6133D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left"/>
              <w:rPr>
                <w:rFonts w:ascii="ＭＳ 明朝" w:hAnsiTheme="minorHAnsi" w:cs="Times New Roman"/>
                <w:spacing w:val="2"/>
              </w:rPr>
            </w:pPr>
          </w:p>
          <w:p w:rsidR="00A6133D" w:rsidRDefault="00A6133D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left"/>
              <w:rPr>
                <w:rFonts w:ascii="ＭＳ 明朝" w:hAnsiTheme="minorHAnsi" w:cs="Times New Roman"/>
                <w:color w:val="auto"/>
              </w:rPr>
            </w:pPr>
            <w:r>
              <w:rPr>
                <w:rFonts w:cs="Times New Roman"/>
              </w:rPr>
              <w:t xml:space="preserve">            </w:t>
            </w:r>
            <w:r>
              <w:rPr>
                <w:rFonts w:hint="eastAsia"/>
              </w:rPr>
              <w:t>（　　　）</w:t>
            </w:r>
          </w:p>
        </w:tc>
        <w:tc>
          <w:tcPr>
            <w:tcW w:w="237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A6133D" w:rsidRDefault="00A6133D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left"/>
              <w:rPr>
                <w:rFonts w:ascii="ＭＳ 明朝" w:hAnsiTheme="minorHAnsi" w:cs="Times New Roman"/>
                <w:color w:val="auto"/>
              </w:rPr>
            </w:pPr>
          </w:p>
        </w:tc>
      </w:tr>
    </w:tbl>
    <w:p w:rsidR="007B3220" w:rsidRDefault="007E7532">
      <w:pPr>
        <w:rPr>
          <w:rFonts w:ascii="ＭＳ 明朝" w:hAnsiTheme="minorHAnsi" w:cs="Times New Roman"/>
          <w:spacing w:val="2"/>
        </w:rPr>
      </w:pPr>
      <w:r>
        <w:rPr>
          <w:rFonts w:ascii="ＭＳ 明朝" w:hAnsiTheme="minorHAnsi" w:hint="eastAsia"/>
        </w:rPr>
        <w:t xml:space="preserve">　</w:t>
      </w:r>
    </w:p>
    <w:tbl>
      <w:tblPr>
        <w:tblW w:w="9967" w:type="dxa"/>
        <w:tblInd w:w="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967"/>
      </w:tblGrid>
      <w:tr w:rsidR="007B3220" w:rsidTr="007E7532">
        <w:trPr>
          <w:trHeight w:val="3240"/>
        </w:trPr>
        <w:tc>
          <w:tcPr>
            <w:tcW w:w="996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C356F2" w:rsidRDefault="00C356F2" w:rsidP="00C356F2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left"/>
              <w:rPr>
                <w:rFonts w:ascii="ＭＳ 明朝" w:hAnsiTheme="minorHAnsi" w:cs="Times New Roman"/>
                <w:spacing w:val="2"/>
              </w:rPr>
            </w:pPr>
            <w:r>
              <w:rPr>
                <w:rFonts w:ascii="ＭＳ 明朝" w:hAnsiTheme="minorHAnsi" w:cs="Times New Roman" w:hint="eastAsia"/>
                <w:spacing w:val="2"/>
              </w:rPr>
              <w:t>〇ICT活用における各校での取組事例について</w:t>
            </w:r>
          </w:p>
          <w:p w:rsidR="00C356F2" w:rsidRPr="00326E92" w:rsidRDefault="00C356F2" w:rsidP="00C356F2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left"/>
              <w:rPr>
                <w:rFonts w:ascii="ＭＳ 明朝" w:hAnsiTheme="minorHAnsi" w:cs="Times New Roman"/>
                <w:spacing w:val="2"/>
              </w:rPr>
            </w:pPr>
            <w:r>
              <w:rPr>
                <w:rFonts w:ascii="ＭＳ 明朝" w:hAnsiTheme="minorHAnsi" w:cs="Times New Roman" w:hint="eastAsia"/>
                <w:spacing w:val="2"/>
              </w:rPr>
              <w:t xml:space="preserve">　（例）遠隔授業、ロイロノートの活用など</w:t>
            </w:r>
          </w:p>
          <w:p w:rsidR="00C356F2" w:rsidRDefault="00C356F2" w:rsidP="00C356F2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left"/>
              <w:rPr>
                <w:rFonts w:ascii="ＭＳ 明朝" w:hAnsiTheme="minorHAnsi" w:cs="Times New Roman"/>
                <w:spacing w:val="2"/>
              </w:rPr>
            </w:pPr>
          </w:p>
          <w:p w:rsidR="007B3220" w:rsidRPr="00C356F2" w:rsidRDefault="007B3220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left"/>
              <w:rPr>
                <w:rFonts w:ascii="ＭＳ 明朝" w:hAnsiTheme="minorHAnsi" w:cs="Times New Roman"/>
                <w:spacing w:val="2"/>
              </w:rPr>
            </w:pPr>
          </w:p>
          <w:p w:rsidR="007B3220" w:rsidRDefault="007B3220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left"/>
              <w:rPr>
                <w:rFonts w:ascii="ＭＳ 明朝" w:hAnsiTheme="minorHAnsi" w:cs="Times New Roman"/>
                <w:spacing w:val="2"/>
              </w:rPr>
            </w:pPr>
          </w:p>
          <w:p w:rsidR="007B3220" w:rsidRDefault="007B3220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left"/>
              <w:rPr>
                <w:rFonts w:ascii="ＭＳ 明朝" w:hAnsiTheme="minorHAnsi" w:cs="Times New Roman"/>
                <w:spacing w:val="2"/>
              </w:rPr>
            </w:pPr>
          </w:p>
          <w:p w:rsidR="007B3220" w:rsidRDefault="007B3220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left"/>
              <w:rPr>
                <w:rFonts w:ascii="ＭＳ 明朝" w:hAnsiTheme="minorHAnsi" w:cs="Times New Roman"/>
                <w:color w:val="auto"/>
              </w:rPr>
            </w:pPr>
          </w:p>
        </w:tc>
      </w:tr>
      <w:tr w:rsidR="007B3220" w:rsidTr="003F18AF">
        <w:trPr>
          <w:trHeight w:val="3300"/>
        </w:trPr>
        <w:tc>
          <w:tcPr>
            <w:tcW w:w="996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7B3220" w:rsidRDefault="00C356F2" w:rsidP="007E7532">
            <w:pPr>
              <w:suppressAutoHyphens/>
              <w:kinsoku w:val="0"/>
              <w:wordWrap w:val="0"/>
              <w:autoSpaceDE w:val="0"/>
              <w:autoSpaceDN w:val="0"/>
              <w:spacing w:line="322" w:lineRule="atLeast"/>
              <w:jc w:val="left"/>
              <w:rPr>
                <w:rFonts w:ascii="ＭＳ 明朝" w:hAnsiTheme="minorHAnsi" w:cs="Times New Roman"/>
                <w:color w:val="auto"/>
              </w:rPr>
            </w:pPr>
            <w:r>
              <w:rPr>
                <w:rFonts w:hint="eastAsia"/>
              </w:rPr>
              <w:t>○大学入</w:t>
            </w:r>
            <w:r w:rsidR="00923E7B">
              <w:rPr>
                <w:rFonts w:hint="eastAsia"/>
              </w:rPr>
              <w:t>学</w:t>
            </w:r>
            <w:bookmarkStart w:id="0" w:name="_GoBack"/>
            <w:bookmarkEnd w:id="0"/>
            <w:r>
              <w:rPr>
                <w:rFonts w:hint="eastAsia"/>
              </w:rPr>
              <w:t>共通テストに向けての各校での取組事例や準備状況について</w:t>
            </w:r>
          </w:p>
        </w:tc>
      </w:tr>
    </w:tbl>
    <w:p w:rsidR="007B3220" w:rsidRDefault="007B3220" w:rsidP="007E7532">
      <w:pPr>
        <w:rPr>
          <w:rFonts w:ascii="ＭＳ 明朝" w:hAnsiTheme="minorHAnsi" w:cs="Times New Roman"/>
          <w:spacing w:val="2"/>
        </w:rPr>
      </w:pPr>
    </w:p>
    <w:sectPr w:rsidR="007B3220">
      <w:headerReference w:type="default" r:id="rId6"/>
      <w:footerReference w:type="default" r:id="rId7"/>
      <w:type w:val="continuous"/>
      <w:pgSz w:w="11906" w:h="16838"/>
      <w:pgMar w:top="1134" w:right="850" w:bottom="1134" w:left="850" w:header="720" w:footer="720" w:gutter="0"/>
      <w:pgNumType w:start="1"/>
      <w:cols w:space="720"/>
      <w:noEndnote/>
      <w:docGrid w:type="linesAndChars" w:linePitch="323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A59" w:rsidRDefault="00375A59">
      <w:r>
        <w:separator/>
      </w:r>
    </w:p>
  </w:endnote>
  <w:endnote w:type="continuationSeparator" w:id="0">
    <w:p w:rsidR="00375A59" w:rsidRDefault="00375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220" w:rsidRDefault="007B3220">
    <w:pPr>
      <w:overflowPunct/>
      <w:autoSpaceDE w:val="0"/>
      <w:autoSpaceDN w:val="0"/>
      <w:jc w:val="left"/>
      <w:textAlignment w:val="auto"/>
      <w:rPr>
        <w:rFonts w:ascii="ＭＳ 明朝" w:hAnsiTheme="minorHAnsi" w:cs="Times New Roman"/>
        <w:color w:val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A59" w:rsidRDefault="00375A59">
      <w:r>
        <w:rPr>
          <w:rFonts w:ascii="ＭＳ 明朝" w:hAnsiTheme="minorHAnsi" w:cs="Times New Roman"/>
          <w:color w:val="auto"/>
          <w:sz w:val="2"/>
          <w:szCs w:val="2"/>
        </w:rPr>
        <w:continuationSeparator/>
      </w:r>
    </w:p>
  </w:footnote>
  <w:footnote w:type="continuationSeparator" w:id="0">
    <w:p w:rsidR="00375A59" w:rsidRDefault="00375A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220" w:rsidRDefault="007B3220">
    <w:pPr>
      <w:overflowPunct/>
      <w:autoSpaceDE w:val="0"/>
      <w:autoSpaceDN w:val="0"/>
      <w:jc w:val="left"/>
      <w:textAlignment w:val="auto"/>
      <w:rPr>
        <w:rFonts w:ascii="ＭＳ 明朝" w:hAnsiTheme="minorHAnsi" w:cs="Times New Roman"/>
        <w:color w:val="aut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bordersDoNotSurroundHeader/>
  <w:bordersDoNotSurroundFooter/>
  <w:proofState w:spelling="clean" w:grammar="dirty"/>
  <w:defaultTabStop w:val="720"/>
  <w:hyphenationZone w:val="0"/>
  <w:drawingGridHorizontalSpacing w:val="409"/>
  <w:drawingGridVerticalSpacing w:val="323"/>
  <w:displayHorizontalDrawingGridEvery w:val="0"/>
  <w:doNotUseMarginsForDrawingGridOrigin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55A"/>
    <w:rsid w:val="000362FC"/>
    <w:rsid w:val="00375A59"/>
    <w:rsid w:val="003E5E67"/>
    <w:rsid w:val="003F18AF"/>
    <w:rsid w:val="00452CE0"/>
    <w:rsid w:val="006C0927"/>
    <w:rsid w:val="006E422A"/>
    <w:rsid w:val="007B3220"/>
    <w:rsid w:val="007E7532"/>
    <w:rsid w:val="008F0219"/>
    <w:rsid w:val="00923E7B"/>
    <w:rsid w:val="009B2759"/>
    <w:rsid w:val="00A60620"/>
    <w:rsid w:val="00A6133D"/>
    <w:rsid w:val="00C3455A"/>
    <w:rsid w:val="00C356F2"/>
    <w:rsid w:val="00C66BB5"/>
    <w:rsid w:val="00CD44E4"/>
    <w:rsid w:val="00D635A2"/>
    <w:rsid w:val="00E36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FD27C4D7-7F6A-41F9-9C55-A4BF529C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overflowPunct w:val="0"/>
      <w:adjustRightInd w:val="0"/>
      <w:jc w:val="both"/>
      <w:textAlignment w:val="baseline"/>
    </w:pPr>
    <w:rPr>
      <w:rFonts w:ascii="Times New Roman" w:eastAsia="ＭＳ 明朝" w:hAnsi="Times New Roman" w:cs="ＭＳ 明朝"/>
      <w:color w:val="000000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標準(太郎文書スタイル)"/>
    <w:uiPriority w:val="99"/>
    <w:rsid w:val="00CD44E4"/>
    <w:pPr>
      <w:widowControl w:val="0"/>
      <w:adjustRightInd w:val="0"/>
      <w:textAlignment w:val="baseline"/>
    </w:pPr>
    <w:rPr>
      <w:rFonts w:ascii="ＭＳ 明朝" w:eastAsia="ＭＳ 明朝" w:hAnsi="ＭＳ 明朝" w:cs="ＭＳ 明朝"/>
      <w:color w:val="000000"/>
      <w:kern w:val="0"/>
      <w:sz w:val="22"/>
      <w:szCs w:val="22"/>
    </w:rPr>
  </w:style>
  <w:style w:type="paragraph" w:styleId="a4">
    <w:name w:val="header"/>
    <w:basedOn w:val="a"/>
    <w:link w:val="a5"/>
    <w:uiPriority w:val="99"/>
    <w:unhideWhenUsed/>
    <w:rsid w:val="00C356F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C356F2"/>
    <w:rPr>
      <w:rFonts w:ascii="Times New Roman" w:eastAsia="ＭＳ 明朝" w:hAnsi="Times New Roman" w:cs="ＭＳ 明朝"/>
      <w:color w:val="000000"/>
      <w:kern w:val="0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C356F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C356F2"/>
    <w:rPr>
      <w:rFonts w:ascii="Times New Roman" w:eastAsia="ＭＳ 明朝" w:hAnsi="Times New Roman" w:cs="ＭＳ 明朝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

<Relationships xmlns="http://schemas.openxmlformats.org/package/2006/relationships">
<Relationship Id="rId8" Type="http://schemas.openxmlformats.org/officeDocument/2006/relationships/fontTable" Target="fontTable.xml"/>
<Relationship Id="rId3" Type="http://schemas.openxmlformats.org/officeDocument/2006/relationships/webSettings" Target="webSettings.xml"/>
<Relationship Id="rId7" Type="http://schemas.openxmlformats.org/officeDocument/2006/relationships/footer" Target="footer1.xml"/>
<Relationship Id="rId2" Type="http://schemas.openxmlformats.org/officeDocument/2006/relationships/settings" Target="settings.xml"/>
<Relationship Id="rId1" Type="http://schemas.openxmlformats.org/officeDocument/2006/relationships/styles" Target="styles.xml"/>
<Relationship Id="rId6" Type="http://schemas.openxmlformats.org/officeDocument/2006/relationships/header" Target="header1.xml"/>
<Relationship Id="rId5" Type="http://schemas.openxmlformats.org/officeDocument/2006/relationships/endnotes" Target="endnotes.xml"/>
<Relationship Id="rId4" Type="http://schemas.openxmlformats.org/officeDocument/2006/relationships/footnotes" Target="footnotes.xml"/>
<Relationship Id="rId9" Type="http://schemas.openxmlformats.org/officeDocument/2006/relationships/theme" Target="theme/theme1.xml"/>
</Relationships>
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58</Words>
  <Characters>332</Characters>
  <Application>FastSanitizer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愛媛県立松山東高等学校</Company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@</dc:creator>
  <cp:keywords/>
  <dc:description/>
  <cp:lastModifiedBy>User</cp:lastModifiedBy>
  <cp:revision>17</cp:revision>
  <cp:lastPrinted>2020-08-20T07:49:00Z</cp:lastPrinted>
  <dcterms:created xsi:type="dcterms:W3CDTF">2018-08-08T02:43:00Z</dcterms:created>
  <dcterms:modified xsi:type="dcterms:W3CDTF">2020-08-20T07:49:00Z</dcterms:modified>
</cp:coreProperties>
</file>